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8" w:rsidRPr="009613BA" w:rsidRDefault="00547A39" w:rsidP="00547A39">
      <w:pPr>
        <w:jc w:val="center"/>
        <w:rPr>
          <w:b/>
          <w:sz w:val="28"/>
          <w:szCs w:val="28"/>
        </w:rPr>
      </w:pPr>
      <w:r w:rsidRPr="009613BA">
        <w:rPr>
          <w:b/>
          <w:sz w:val="28"/>
          <w:szCs w:val="28"/>
        </w:rPr>
        <w:t>ΑΞΙΟΛΟΓΗΣΗ ΥΠΟΨΗΦΙΩΝ ΦΟΙΤΗΤΩΝ 201</w:t>
      </w:r>
      <w:r w:rsidR="0053151B" w:rsidRPr="0053151B">
        <w:rPr>
          <w:b/>
          <w:sz w:val="28"/>
          <w:szCs w:val="28"/>
        </w:rPr>
        <w:t>9</w:t>
      </w:r>
      <w:r w:rsidRPr="009613BA">
        <w:rPr>
          <w:b/>
          <w:sz w:val="28"/>
          <w:szCs w:val="28"/>
        </w:rPr>
        <w:t>-20</w:t>
      </w:r>
      <w:r w:rsidR="0053151B" w:rsidRPr="0053151B">
        <w:rPr>
          <w:b/>
          <w:sz w:val="28"/>
          <w:szCs w:val="28"/>
        </w:rPr>
        <w:t>20</w:t>
      </w:r>
      <w:r w:rsidRPr="009613BA">
        <w:rPr>
          <w:b/>
          <w:sz w:val="28"/>
          <w:szCs w:val="28"/>
        </w:rPr>
        <w:t xml:space="preserve"> ΓΙΑ ΤΟ ΠΜΣ ΔΟΙΚΗΣΗ ΕΚΠΑΙΔΕΥΤΙΩΝ ΜΟΝΑΔΩΝ</w:t>
      </w:r>
    </w:p>
    <w:p w:rsidR="00547A39" w:rsidRDefault="00547A39">
      <w:r>
        <w:t xml:space="preserve">Στους </w:t>
      </w:r>
      <w:r w:rsidR="00A9557E">
        <w:t>π</w:t>
      </w:r>
      <w:r>
        <w:t xml:space="preserve">ίνακες που ακολουθούν περιλαμβάνονται τα αποτελέσματα της </w:t>
      </w:r>
      <w:r w:rsidR="00DA4BA9">
        <w:t>Αξιολόγησης</w:t>
      </w:r>
      <w:r>
        <w:t xml:space="preserve"> των Υποψήφιων Φοιτητών γι</w:t>
      </w:r>
      <w:r w:rsidR="00DA4BA9">
        <w:t>α</w:t>
      </w:r>
      <w:r>
        <w:t xml:space="preserve"> το Ακαδημαϊκό έτος 201</w:t>
      </w:r>
      <w:r w:rsidR="0053151B" w:rsidRPr="0053151B">
        <w:t>9</w:t>
      </w:r>
      <w:r>
        <w:t>-20</w:t>
      </w:r>
      <w:r w:rsidR="0053151B" w:rsidRPr="0053151B">
        <w:t>20</w:t>
      </w:r>
      <w:r>
        <w:t>.</w:t>
      </w:r>
    </w:p>
    <w:p w:rsidR="00547A39" w:rsidRPr="006817E0" w:rsidRDefault="00547A39" w:rsidP="00547A39">
      <w:pPr>
        <w:jc w:val="both"/>
        <w:rPr>
          <w:b/>
          <w:sz w:val="24"/>
          <w:szCs w:val="24"/>
        </w:rPr>
      </w:pPr>
      <w:r w:rsidRPr="00514901">
        <w:rPr>
          <w:b/>
          <w:sz w:val="24"/>
          <w:szCs w:val="24"/>
        </w:rPr>
        <w:t>Ο αριθμός (ανώτερο όριο)  φοιτητών που θα εισαχθούν στο ΠΜΣ για το έτος 201</w:t>
      </w:r>
      <w:r w:rsidR="008B1596" w:rsidRPr="008B1596">
        <w:rPr>
          <w:b/>
          <w:sz w:val="24"/>
          <w:szCs w:val="24"/>
        </w:rPr>
        <w:t>9</w:t>
      </w:r>
      <w:r w:rsidRPr="00514901">
        <w:rPr>
          <w:b/>
          <w:sz w:val="24"/>
          <w:szCs w:val="24"/>
        </w:rPr>
        <w:t>-20</w:t>
      </w:r>
      <w:r w:rsidR="008B1596" w:rsidRPr="008B1596">
        <w:rPr>
          <w:b/>
          <w:sz w:val="24"/>
          <w:szCs w:val="24"/>
        </w:rPr>
        <w:t>20</w:t>
      </w:r>
      <w:r w:rsidRPr="00514901">
        <w:rPr>
          <w:b/>
          <w:sz w:val="24"/>
          <w:szCs w:val="24"/>
        </w:rPr>
        <w:t xml:space="preserve"> </w:t>
      </w:r>
      <w:r w:rsidR="006817E0">
        <w:rPr>
          <w:b/>
          <w:sz w:val="24"/>
          <w:szCs w:val="24"/>
        </w:rPr>
        <w:t xml:space="preserve">ανέρχεται σε 45 μετά από σχετική απόφαση της </w:t>
      </w:r>
      <w:r w:rsidRPr="00514901">
        <w:rPr>
          <w:b/>
          <w:sz w:val="24"/>
          <w:szCs w:val="24"/>
        </w:rPr>
        <w:t xml:space="preserve"> Συνέλευση</w:t>
      </w:r>
      <w:r w:rsidR="009A791E">
        <w:rPr>
          <w:b/>
          <w:sz w:val="24"/>
          <w:szCs w:val="24"/>
        </w:rPr>
        <w:t>ς</w:t>
      </w:r>
      <w:r w:rsidR="006817E0">
        <w:rPr>
          <w:b/>
          <w:sz w:val="24"/>
          <w:szCs w:val="24"/>
        </w:rPr>
        <w:t xml:space="preserve"> </w:t>
      </w:r>
      <w:r w:rsidRPr="00514901">
        <w:rPr>
          <w:b/>
          <w:sz w:val="24"/>
          <w:szCs w:val="24"/>
        </w:rPr>
        <w:t xml:space="preserve"> του τμήματος Διοίκησης Επιχειρήσεων του Πανεπιστημίου</w:t>
      </w:r>
      <w:r w:rsidR="006817E0">
        <w:rPr>
          <w:b/>
          <w:sz w:val="24"/>
          <w:szCs w:val="24"/>
        </w:rPr>
        <w:t>. Οι υποψήφιοι που έχουν ισοβαθμήσει με τον τελευταίο στην  κατάταξη εισερχόμενο φοιτητή γίνονται δεκτοί  στο Πρόγραμμα Μεταπτυχιακών Σπουδών.</w:t>
      </w:r>
      <w:r w:rsidR="006817E0" w:rsidRPr="006817E0">
        <w:rPr>
          <w:b/>
          <w:sz w:val="24"/>
          <w:szCs w:val="24"/>
        </w:rPr>
        <w:t xml:space="preserve"> Οι μεταπτυχιακοί φοιτητές  που έχουν επιλεγεί μπορούν να προσέλθουν την </w:t>
      </w:r>
      <w:r w:rsidR="00E73298">
        <w:rPr>
          <w:b/>
          <w:sz w:val="24"/>
          <w:szCs w:val="24"/>
        </w:rPr>
        <w:t>Πέμπτη 26</w:t>
      </w:r>
      <w:r w:rsidR="006817E0" w:rsidRPr="006817E0">
        <w:rPr>
          <w:b/>
          <w:sz w:val="24"/>
          <w:szCs w:val="24"/>
        </w:rPr>
        <w:t xml:space="preserve">/9/2019 και </w:t>
      </w:r>
      <w:r w:rsidR="00E73298">
        <w:rPr>
          <w:b/>
          <w:sz w:val="24"/>
          <w:szCs w:val="24"/>
        </w:rPr>
        <w:t>Παρασκευή</w:t>
      </w:r>
      <w:r w:rsidR="006817E0" w:rsidRPr="006817E0">
        <w:rPr>
          <w:b/>
          <w:sz w:val="24"/>
          <w:szCs w:val="24"/>
        </w:rPr>
        <w:t xml:space="preserve"> 2</w:t>
      </w:r>
      <w:r w:rsidR="00217427">
        <w:rPr>
          <w:b/>
          <w:sz w:val="24"/>
          <w:szCs w:val="24"/>
        </w:rPr>
        <w:t>7</w:t>
      </w:r>
      <w:r w:rsidR="006817E0" w:rsidRPr="006817E0">
        <w:rPr>
          <w:b/>
          <w:sz w:val="24"/>
          <w:szCs w:val="24"/>
        </w:rPr>
        <w:t>/9/2019 από 17:00 έως 19:00 στο Πανεπιστήμιο Δυτικής Αττικής, Κτήριο Δ (Σ</w:t>
      </w:r>
      <w:r w:rsidR="009A791E">
        <w:rPr>
          <w:b/>
          <w:sz w:val="24"/>
          <w:szCs w:val="24"/>
        </w:rPr>
        <w:t>χολή Διοικητικών, Οικονομικών και</w:t>
      </w:r>
      <w:r w:rsidR="006817E0" w:rsidRPr="006817E0">
        <w:rPr>
          <w:b/>
          <w:sz w:val="24"/>
          <w:szCs w:val="24"/>
        </w:rPr>
        <w:t xml:space="preserve"> Κοινωνικών Επιστημών), Γραφείο Δ315 στον 2ο Όροφο. Όσοι κωλύονται στις παραπάνω ημέρες και ώρες θα μπορούν να εγγραφούν μετά  από επικοινωνία με την Γραμματεία του Π.Μ.Σ. στο τηλέφωνο 210-5381450. </w:t>
      </w:r>
      <w:r w:rsidR="006817E0" w:rsidRPr="00CD5BC7">
        <w:rPr>
          <w:b/>
          <w:sz w:val="24"/>
          <w:szCs w:val="24"/>
          <w:u w:val="single"/>
        </w:rPr>
        <w:t>Σε περίπτωση μη προσέλευσης για εγγραφή στις παραπάνω ημερομηνίες, ο υποψήφιος χάνει το δικαίωμα εγγραφής και η θέση του καταλαμβάνεται από τον πρώτο στη σειρά επιλαχόντα</w:t>
      </w:r>
      <w:r w:rsidR="006817E0">
        <w:rPr>
          <w:b/>
          <w:sz w:val="24"/>
          <w:szCs w:val="24"/>
        </w:rPr>
        <w:t>.</w:t>
      </w:r>
    </w:p>
    <w:p w:rsidR="00547A39" w:rsidRDefault="00547A39" w:rsidP="00547A39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D5B60">
        <w:rPr>
          <w:rFonts w:cstheme="minorHAnsi"/>
          <w:b/>
          <w:bCs/>
          <w:color w:val="000000"/>
          <w:sz w:val="28"/>
          <w:szCs w:val="28"/>
        </w:rPr>
        <w:t>ΠΙΝΑΚΑΣ ΑΞΙΟΛΟΓΗΣΗΣ ΥΠΟΨΗΦΙΩΝ</w:t>
      </w:r>
    </w:p>
    <w:tbl>
      <w:tblPr>
        <w:tblW w:w="10822" w:type="dxa"/>
        <w:tblInd w:w="96" w:type="dxa"/>
        <w:tblLook w:val="04A0"/>
      </w:tblPr>
      <w:tblGrid>
        <w:gridCol w:w="578"/>
        <w:gridCol w:w="38"/>
        <w:gridCol w:w="1622"/>
        <w:gridCol w:w="1300"/>
        <w:gridCol w:w="1623"/>
        <w:gridCol w:w="1463"/>
        <w:gridCol w:w="808"/>
        <w:gridCol w:w="1208"/>
        <w:gridCol w:w="1261"/>
        <w:gridCol w:w="921"/>
      </w:tblGrid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ΒΑΡΗ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ΑΠ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Βαθμός Πτυχίου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Επαγγελματική Εμπειρία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Εκπαιδευτική Εμπειρία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Επιστημονική Δραστηριοποίηση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Συνέντευξη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Τελικός Βαθμός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184/15.07.2019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9,10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174/2.07.2019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8,31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168/25.06.2019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8,28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105/31.05.2019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8,27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8,17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181/15.07.2019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8,06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189/15.07.2019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8,00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203/18.07.2019</w:t>
            </w: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ΗΜ. ΤΑΧΥΔΡΟΜΕΙΟΥ 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7,96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182/15.07.2019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7,75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171/27.06.2019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8,058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7,71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163/24.06.2019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7,67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107/06.06.2019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131/21.06.2019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7,64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140/21.06.2019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7,62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200/15.07.2019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7,56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137/21.06.2019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7,39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183/15.07.2019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7,27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118/11.06.2019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8,31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7,03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106/03.06.2019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6,99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206/18.07.2019</w:t>
            </w: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ΗΜ. ΤΑΧΥΔΡΟΜΕΙΟΥ 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6,99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124/14.06.2019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6,93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149/24.06.2019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6,88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198/15.07.2019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6,77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177/08.07.2019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6,66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205/18.07.2019</w:t>
            </w: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ΗΜ. ΤΑΧΥΔΡΟΜΕΙΟΥ 13.07.2019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6,64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130/20.06.2019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6,60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147/21.06.2019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8,48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6,57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180/10.07.2019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6,46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179/09.07.2019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6,43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148/21.06.2019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6,37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127/18.06.2019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6,32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141/21.06.2019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6,31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170/26.06.2019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6,29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6,03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165/24.06.2019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6,01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154/24.06.2019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6,01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194/15.07.2019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5,98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197/15.07.2019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5,95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164/24.06.2019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5,86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117/10.06.2019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5,82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187/15.07.2019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5,81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178/09.07.2019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5,60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158/24.06.2019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5,56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114/06.06.2019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5,55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193/15.07.2019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5,53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139/21.06.2019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5,45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155/24.06.2019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5,45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196/15.07.2019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5,42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162/24.06.2019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5,37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151/24.06.2019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8,36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5,34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125/18.06.2019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5,31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188/15.07.2019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5,30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169/26.06.2019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5,22</w:t>
            </w:r>
          </w:p>
        </w:tc>
      </w:tr>
      <w:tr w:rsidR="005652EF" w:rsidRPr="005652EF" w:rsidTr="005652EF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EF" w:rsidRPr="005652EF" w:rsidRDefault="005652EF" w:rsidP="005652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150/24.06.2019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2EF" w:rsidRPr="005652EF" w:rsidRDefault="005652EF" w:rsidP="005652E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652E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4,87</w:t>
            </w:r>
          </w:p>
        </w:tc>
      </w:tr>
      <w:tr w:rsidR="00E357BA" w:rsidRPr="00770E8F" w:rsidTr="0053151B">
        <w:trPr>
          <w:gridAfter w:val="3"/>
          <w:wAfter w:w="3390" w:type="dxa"/>
          <w:trHeight w:val="288"/>
        </w:trPr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BA" w:rsidRPr="00357BF7" w:rsidRDefault="00E357BA" w:rsidP="005315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357BA" w:rsidRPr="00770E8F" w:rsidTr="0053151B">
        <w:trPr>
          <w:gridAfter w:val="3"/>
          <w:wAfter w:w="3390" w:type="dxa"/>
          <w:trHeight w:val="288"/>
        </w:trPr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7BA" w:rsidRPr="00F36ED2" w:rsidRDefault="00E357BA" w:rsidP="00514901">
            <w:pPr>
              <w:jc w:val="center"/>
              <w:rPr>
                <w:rFonts w:ascii="Calibri" w:hAnsi="Calibri" w:cs="Calibri"/>
                <w:b/>
                <w:color w:val="000000"/>
                <w:lang w:eastAsia="el-GR"/>
              </w:rPr>
            </w:pP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>ΠΙΝΑΚΑΣ ΥΠΟΨΗΦΙΩΝ ΠΟΥ ΔΕΝ ΔΙΕΘΕΤΑΝ ΠΙΣΤΟΠΟΙΗΤΙΚΟ ΓΝΩΣΗΣ ΞΕΝΗΣ ΓΛΩΣΣΑΣ</w:t>
            </w:r>
          </w:p>
        </w:tc>
      </w:tr>
      <w:tr w:rsidR="00E357BA" w:rsidRPr="00357BF7" w:rsidTr="0053151B">
        <w:trPr>
          <w:gridAfter w:val="3"/>
          <w:wAfter w:w="3390" w:type="dxa"/>
          <w:trHeight w:val="5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6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ΑΠ </w:t>
            </w:r>
          </w:p>
        </w:tc>
      </w:tr>
      <w:tr w:rsidR="009B7DEB" w:rsidRPr="00357BF7" w:rsidTr="00EC6125">
        <w:trPr>
          <w:gridAfter w:val="3"/>
          <w:wAfter w:w="3390" w:type="dxa"/>
          <w:trHeight w:val="2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EB" w:rsidRPr="00357BF7" w:rsidRDefault="009B7DE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EB" w:rsidRPr="006D0B0A" w:rsidRDefault="009B7DEB" w:rsidP="00EC6125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6D0B0A">
              <w:rPr>
                <w:rFonts w:ascii="Calibri" w:hAnsi="Calibri" w:cs="Calibri"/>
                <w:color w:val="000000"/>
                <w:lang w:eastAsia="el-GR"/>
              </w:rPr>
              <w:t>207/18.07.2019</w:t>
            </w:r>
            <w:r w:rsidRPr="006D0B0A">
              <w:rPr>
                <w:rFonts w:ascii="Calibri" w:hAnsi="Calibri" w:cs="Calibri"/>
                <w:color w:val="000000"/>
                <w:lang w:eastAsia="el-GR"/>
              </w:rPr>
              <w:br/>
              <w:t>ΗΜ. ΤΑΧΥΔΡΟΜΕΙΟΥ</w:t>
            </w:r>
            <w:r w:rsidRPr="006D0B0A">
              <w:rPr>
                <w:rFonts w:ascii="Calibri" w:hAnsi="Calibri" w:cs="Calibri"/>
                <w:color w:val="000000"/>
                <w:lang w:eastAsia="el-GR"/>
              </w:rPr>
              <w:br/>
              <w:t>15/07/2019</w:t>
            </w:r>
          </w:p>
        </w:tc>
      </w:tr>
      <w:tr w:rsidR="009B7DEB" w:rsidRPr="00357BF7" w:rsidTr="00EC6125">
        <w:trPr>
          <w:gridAfter w:val="3"/>
          <w:wAfter w:w="3390" w:type="dxa"/>
          <w:trHeight w:val="2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EB" w:rsidRPr="00357BF7" w:rsidRDefault="009B7DE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EB" w:rsidRPr="006D0B0A" w:rsidRDefault="009B7DEB" w:rsidP="00EC6125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6D0B0A">
              <w:rPr>
                <w:rFonts w:ascii="Calibri" w:hAnsi="Calibri" w:cs="Calibri"/>
                <w:color w:val="000000"/>
                <w:lang w:eastAsia="el-GR"/>
              </w:rPr>
              <w:t>126/18.06.2019</w:t>
            </w:r>
          </w:p>
        </w:tc>
      </w:tr>
      <w:tr w:rsidR="009B7DEB" w:rsidRPr="00357BF7" w:rsidTr="00EC6125">
        <w:trPr>
          <w:gridAfter w:val="3"/>
          <w:wAfter w:w="3390" w:type="dxa"/>
          <w:trHeight w:val="2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EB" w:rsidRPr="00357BF7" w:rsidRDefault="009B7DE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EB" w:rsidRPr="006D0B0A" w:rsidRDefault="009B7DEB" w:rsidP="00EC6125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6D0B0A">
              <w:rPr>
                <w:rFonts w:ascii="Calibri" w:hAnsi="Calibri" w:cs="Calibri"/>
                <w:color w:val="000000"/>
                <w:lang w:eastAsia="el-GR"/>
              </w:rPr>
              <w:t>123/12.06.2019</w:t>
            </w:r>
          </w:p>
        </w:tc>
      </w:tr>
      <w:tr w:rsidR="009B7DEB" w:rsidRPr="00357BF7" w:rsidTr="00EC6125">
        <w:trPr>
          <w:gridAfter w:val="3"/>
          <w:wAfter w:w="3390" w:type="dxa"/>
          <w:trHeight w:val="2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EB" w:rsidRPr="00357BF7" w:rsidRDefault="009B7DE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EB" w:rsidRPr="006D0B0A" w:rsidRDefault="009B7DEB" w:rsidP="00EC6125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6D0B0A">
              <w:rPr>
                <w:rFonts w:ascii="Calibri" w:hAnsi="Calibri" w:cs="Calibri"/>
                <w:color w:val="000000"/>
                <w:lang w:eastAsia="el-GR"/>
              </w:rPr>
              <w:t>129/20.06.2019</w:t>
            </w:r>
          </w:p>
        </w:tc>
      </w:tr>
    </w:tbl>
    <w:p w:rsidR="00547A39" w:rsidRDefault="00547A39">
      <w:pPr>
        <w:rPr>
          <w:lang w:val="en-US"/>
        </w:rPr>
      </w:pPr>
    </w:p>
    <w:p w:rsidR="0053151B" w:rsidRDefault="0053151B">
      <w:pPr>
        <w:rPr>
          <w:lang w:val="en-US"/>
        </w:rPr>
      </w:pPr>
    </w:p>
    <w:tbl>
      <w:tblPr>
        <w:tblW w:w="7208" w:type="dxa"/>
        <w:tblInd w:w="96" w:type="dxa"/>
        <w:tblLook w:val="04A0"/>
      </w:tblPr>
      <w:tblGrid>
        <w:gridCol w:w="1030"/>
        <w:gridCol w:w="6178"/>
      </w:tblGrid>
      <w:tr w:rsidR="0053151B" w:rsidRPr="00D724ED" w:rsidTr="0053151B">
        <w:trPr>
          <w:trHeight w:val="288"/>
        </w:trPr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1B" w:rsidRPr="00421035" w:rsidRDefault="0053151B" w:rsidP="0053151B">
            <w:pPr>
              <w:jc w:val="center"/>
              <w:rPr>
                <w:rFonts w:ascii="Calibri" w:hAnsi="Calibri" w:cs="Calibri"/>
                <w:b/>
                <w:color w:val="000000"/>
                <w:lang w:eastAsia="el-GR"/>
              </w:rPr>
            </w:pP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>ΠΙΝΑΚ</w:t>
            </w:r>
            <w:r>
              <w:rPr>
                <w:rFonts w:ascii="Calibri" w:hAnsi="Calibri" w:cs="Calibri"/>
                <w:b/>
                <w:color w:val="000000"/>
                <w:lang w:eastAsia="el-GR"/>
              </w:rPr>
              <w:t>Α</w:t>
            </w: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>Σ ΥΠΟΨΗΦΙΩΝ ΠΟΥ ΑΠΕΣΥΡΑΝ</w:t>
            </w:r>
            <w:r w:rsidRPr="00421035">
              <w:rPr>
                <w:rFonts w:ascii="Calibri" w:hAnsi="Calibri" w:cs="Calibri"/>
                <w:b/>
                <w:color w:val="000000"/>
                <w:lang w:eastAsia="el-GR"/>
              </w:rPr>
              <w:t xml:space="preserve"> </w:t>
            </w: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 xml:space="preserve"> ΤΗΝ ΥΠΟΨΗΦΙΟΤΗΤΑ</w:t>
            </w:r>
            <w:r>
              <w:rPr>
                <w:rFonts w:ascii="Calibri" w:hAnsi="Calibri" w:cs="Calibri"/>
                <w:b/>
                <w:color w:val="000000"/>
                <w:lang w:eastAsia="el-GR"/>
              </w:rPr>
              <w:t xml:space="preserve"> ΤΟΥΣ</w:t>
            </w:r>
            <w:r w:rsidRPr="00421035">
              <w:rPr>
                <w:rFonts w:ascii="Calibri" w:hAnsi="Calibri" w:cs="Calibri"/>
                <w:b/>
                <w:color w:val="000000"/>
                <w:lang w:eastAsia="el-GR"/>
              </w:rPr>
              <w:t>/</w:t>
            </w:r>
            <w:r>
              <w:rPr>
                <w:rFonts w:ascii="Calibri" w:hAnsi="Calibri" w:cs="Calibri"/>
                <w:b/>
                <w:color w:val="000000"/>
                <w:lang w:eastAsia="el-GR"/>
              </w:rPr>
              <w:t>ΔΕΝ ΠΡΟΣΗΛΛΘΑΝ ΣΤΗΝ ΣΥΝΕΝΤΕΥΞΗ</w:t>
            </w:r>
          </w:p>
        </w:tc>
      </w:tr>
      <w:tr w:rsidR="0053151B" w:rsidRPr="005702F0" w:rsidTr="0053151B">
        <w:trPr>
          <w:trHeight w:val="115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02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02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ΑΠ </w:t>
            </w:r>
          </w:p>
        </w:tc>
      </w:tr>
      <w:tr w:rsidR="0053151B" w:rsidRPr="005702F0" w:rsidTr="0053151B">
        <w:trPr>
          <w:trHeight w:val="115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204/18.07.2019</w:t>
            </w:r>
            <w:r w:rsidRPr="005702F0">
              <w:rPr>
                <w:rFonts w:ascii="Calibri" w:hAnsi="Calibri" w:cs="Calibri"/>
                <w:color w:val="000000"/>
                <w:lang w:eastAsia="el-GR"/>
              </w:rPr>
              <w:br/>
              <w:t>ΗΜ. ΤΑΧΥΔΡΟΜΕΙΟΥ 15.07.2019</w:t>
            </w:r>
          </w:p>
        </w:tc>
      </w:tr>
      <w:tr w:rsidR="0053151B" w:rsidRPr="005702F0" w:rsidTr="0053151B">
        <w:trPr>
          <w:trHeight w:val="52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192/15.07.2019</w:t>
            </w:r>
          </w:p>
        </w:tc>
      </w:tr>
      <w:tr w:rsidR="0053151B" w:rsidRPr="005702F0" w:rsidTr="0053151B">
        <w:trPr>
          <w:trHeight w:val="115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202/18.07.2019</w:t>
            </w:r>
            <w:r w:rsidRPr="005702F0">
              <w:rPr>
                <w:rFonts w:ascii="Calibri" w:hAnsi="Calibri" w:cs="Calibri"/>
                <w:color w:val="000000"/>
                <w:lang w:eastAsia="el-GR"/>
              </w:rPr>
              <w:br/>
              <w:t>ΗΜ. ΤΑΧΥΔΡΟΜΕΙΟΥ 15.07.2019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186/15.07.2019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138/21.06.2019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172/27.06.2019</w:t>
            </w:r>
          </w:p>
        </w:tc>
      </w:tr>
      <w:tr w:rsidR="0053151B" w:rsidRPr="005702F0" w:rsidTr="0053151B">
        <w:trPr>
          <w:trHeight w:val="55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157/24.06.2019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121/12.06.2019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119/11.06.2019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</w:t>
            </w:r>
            <w:r>
              <w:rPr>
                <w:rFonts w:ascii="Calibri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160/24.06.2019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</w:t>
            </w:r>
            <w:r>
              <w:rPr>
                <w:rFonts w:ascii="Calibri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128/19.06.2019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</w:t>
            </w:r>
            <w:r>
              <w:rPr>
                <w:rFonts w:ascii="Calibri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122/12.06.2019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</w:t>
            </w:r>
            <w:r>
              <w:rPr>
                <w:rFonts w:ascii="Calibri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185/15.07.2019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</w:t>
            </w:r>
            <w:r>
              <w:rPr>
                <w:rFonts w:ascii="Calibri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120/11.06.2019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</w:t>
            </w:r>
            <w:r>
              <w:rPr>
                <w:rFonts w:ascii="Calibri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159/24.06.2019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191/15.07.2019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166/24.06.2019</w:t>
            </w:r>
          </w:p>
        </w:tc>
      </w:tr>
      <w:tr w:rsidR="0053151B" w:rsidRPr="005702F0" w:rsidTr="0053151B">
        <w:trPr>
          <w:trHeight w:val="1152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208/18.07.2019</w:t>
            </w:r>
            <w:r w:rsidRPr="005702F0">
              <w:rPr>
                <w:rFonts w:ascii="Calibri" w:hAnsi="Calibri" w:cs="Calibri"/>
                <w:color w:val="000000"/>
                <w:lang w:eastAsia="el-GR"/>
              </w:rPr>
              <w:br/>
              <w:t>ΗΜ. ΤΑΧΥΔΡΟΜΕΙΟΥ 15.07.2019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lang w:eastAsia="el-GR"/>
              </w:rPr>
              <w:lastRenderedPageBreak/>
              <w:t>19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161/24.06.2019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2</w:t>
            </w:r>
            <w:r>
              <w:rPr>
                <w:rFonts w:ascii="Calibri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195/15.07.2019</w:t>
            </w:r>
          </w:p>
        </w:tc>
      </w:tr>
      <w:tr w:rsidR="0053151B" w:rsidRPr="005702F0" w:rsidTr="0053151B">
        <w:trPr>
          <w:trHeight w:val="40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2</w:t>
            </w:r>
            <w:r>
              <w:rPr>
                <w:rFonts w:ascii="Calibri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199/15.07.2019</w:t>
            </w:r>
          </w:p>
        </w:tc>
      </w:tr>
      <w:tr w:rsidR="0053151B" w:rsidRPr="005702F0" w:rsidTr="0053151B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2</w:t>
            </w:r>
            <w:r>
              <w:rPr>
                <w:rFonts w:ascii="Calibri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1B" w:rsidRPr="005702F0" w:rsidRDefault="0053151B" w:rsidP="0053151B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5702F0">
              <w:rPr>
                <w:rFonts w:ascii="Calibri" w:hAnsi="Calibri" w:cs="Calibri"/>
                <w:color w:val="000000"/>
                <w:lang w:eastAsia="el-GR"/>
              </w:rPr>
              <w:t>156/24.06.2019</w:t>
            </w:r>
          </w:p>
        </w:tc>
      </w:tr>
    </w:tbl>
    <w:p w:rsidR="00547A39" w:rsidRDefault="00547A39"/>
    <w:p w:rsidR="006817E0" w:rsidRPr="00547A39" w:rsidRDefault="006817E0"/>
    <w:sectPr w:rsidR="006817E0" w:rsidRPr="00547A39" w:rsidSect="00547A39">
      <w:pgSz w:w="11906" w:h="16838"/>
      <w:pgMar w:top="1440" w:right="184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A39"/>
    <w:rsid w:val="00217427"/>
    <w:rsid w:val="00302A61"/>
    <w:rsid w:val="003D5B60"/>
    <w:rsid w:val="003F0A66"/>
    <w:rsid w:val="004F77D1"/>
    <w:rsid w:val="00514901"/>
    <w:rsid w:val="0053151B"/>
    <w:rsid w:val="00537178"/>
    <w:rsid w:val="00547A39"/>
    <w:rsid w:val="005652EF"/>
    <w:rsid w:val="006817E0"/>
    <w:rsid w:val="0080594F"/>
    <w:rsid w:val="00891DE7"/>
    <w:rsid w:val="008B1596"/>
    <w:rsid w:val="008D0830"/>
    <w:rsid w:val="00921005"/>
    <w:rsid w:val="00955125"/>
    <w:rsid w:val="009613BA"/>
    <w:rsid w:val="009A791E"/>
    <w:rsid w:val="009B7DEB"/>
    <w:rsid w:val="00A24BFC"/>
    <w:rsid w:val="00A46937"/>
    <w:rsid w:val="00A9557E"/>
    <w:rsid w:val="00AC2DDB"/>
    <w:rsid w:val="00C106EE"/>
    <w:rsid w:val="00CB2B66"/>
    <w:rsid w:val="00CD5BC7"/>
    <w:rsid w:val="00D2059D"/>
    <w:rsid w:val="00D35106"/>
    <w:rsid w:val="00D3554D"/>
    <w:rsid w:val="00DA4BA9"/>
    <w:rsid w:val="00E33268"/>
    <w:rsid w:val="00E357BA"/>
    <w:rsid w:val="00E73298"/>
    <w:rsid w:val="00EC6125"/>
    <w:rsid w:val="00F6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A39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A3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F42F-36D1-4FE8-A885-8A19DF25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secr_sdo</cp:lastModifiedBy>
  <cp:revision>11</cp:revision>
  <dcterms:created xsi:type="dcterms:W3CDTF">2019-09-17T07:12:00Z</dcterms:created>
  <dcterms:modified xsi:type="dcterms:W3CDTF">2019-09-20T08:11:00Z</dcterms:modified>
</cp:coreProperties>
</file>